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C9" w:rsidRDefault="00647D6E">
      <w:r>
        <w:t xml:space="preserve">Sequence Notes: </w:t>
      </w:r>
      <w:r>
        <w:tab/>
      </w:r>
      <w:r>
        <w:tab/>
      </w:r>
      <w:r>
        <w:tab/>
      </w:r>
      <w:r>
        <w:tab/>
        <w:t>Name: ____________________________________________________</w:t>
      </w:r>
    </w:p>
    <w:p w:rsidR="00647D6E" w:rsidRDefault="00647D6E">
      <w:pPr>
        <w:rPr>
          <w:rFonts w:eastAsiaTheme="minorEastAsia"/>
        </w:rPr>
      </w:pPr>
      <w:r>
        <w:sym w:font="Wingdings" w:char="F0E0"/>
      </w:r>
      <w:r>
        <w:t xml:space="preserve"> A ____________________ is an ordered list of numbers.  (Example</w:t>
      </w:r>
      <w:proofErr w:type="gramStart"/>
      <w:r>
        <w:t xml:space="preserve">:  </w:t>
      </w:r>
      <w:proofErr w:type="gramEnd"/>
      <m:oMath>
        <m:r>
          <w:rPr>
            <w:rFonts w:ascii="Cambria Math" w:hAnsi="Cambria Math"/>
          </w:rPr>
          <m:t>2, 4, 6, 8, 10, …</m:t>
        </m:r>
      </m:oMath>
      <w:r>
        <w:rPr>
          <w:rFonts w:eastAsiaTheme="minorEastAsia"/>
        </w:rPr>
        <w:t>)</w:t>
      </w:r>
    </w:p>
    <w:p w:rsidR="00647D6E" w:rsidRDefault="00647D6E">
      <w:pPr>
        <w:rPr>
          <w:rFonts w:eastAsiaTheme="minorEastAsia"/>
        </w:rPr>
      </w:pPr>
      <w:r w:rsidRPr="00647D6E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Each number in a sequence is called a ______________.  (In the above sequence, 8 is the 4</w:t>
      </w:r>
      <w:r w:rsidRPr="00647D6E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47D6E" w:rsidTr="00647D6E">
        <w:tc>
          <w:tcPr>
            <w:tcW w:w="5508" w:type="dxa"/>
          </w:tcPr>
          <w:p w:rsidR="00647D6E" w:rsidRDefault="00647D6E" w:rsidP="00647D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Arithmetic Sequence</w:t>
            </w:r>
          </w:p>
          <w:p w:rsidR="00732870" w:rsidRDefault="00647D6E" w:rsidP="00647D6E">
            <w:r>
              <w:sym w:font="Wingdings" w:char="F0E0"/>
            </w:r>
            <w:r>
              <w:t xml:space="preserve"> In an arithmetic sequence, each term is found by ______________ the same number to the previous term.</w:t>
            </w:r>
            <w:r w:rsidR="00732870">
              <w:t xml:space="preserve">  This number being added each time is called the _____________________________________.</w:t>
            </w:r>
          </w:p>
          <w:p w:rsidR="00C15106" w:rsidRDefault="00C15106" w:rsidP="00647D6E"/>
          <w:p w:rsidR="00C15106" w:rsidRPr="00647D6E" w:rsidRDefault="00C15106" w:rsidP="00C151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DE8B85" wp14:editId="0A054430">
                  <wp:extent cx="1932317" cy="6363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287" cy="63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47D6E" w:rsidRDefault="00647D6E" w:rsidP="00647D6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Geometric Sequence</w:t>
            </w:r>
          </w:p>
          <w:p w:rsidR="00C15106" w:rsidRDefault="00C15106" w:rsidP="00C15106">
            <w:r>
              <w:sym w:font="Wingdings" w:char="F0E0"/>
            </w:r>
            <w:r>
              <w:t xml:space="preserve"> In a geometric sequence, each term is f</w:t>
            </w:r>
            <w:r w:rsidR="00F77F6E">
              <w:t>ound by _____________________</w:t>
            </w:r>
            <w:r>
              <w:t xml:space="preserve"> a nonzero constant by the previous number.  This number you are multiplying with each time is called the ____________________________.</w:t>
            </w:r>
          </w:p>
          <w:p w:rsidR="00C15106" w:rsidRDefault="00C15106" w:rsidP="00C15106"/>
          <w:p w:rsidR="00C15106" w:rsidRPr="00C15106" w:rsidRDefault="00C15106" w:rsidP="00C151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A35963" wp14:editId="02A9027C">
                  <wp:extent cx="1871932" cy="6338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31" cy="640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D6E" w:rsidRDefault="00F77F6E">
      <w:r>
        <w:br/>
        <w:t>***You are never subtracting, just adding a negative number***</w:t>
      </w:r>
    </w:p>
    <w:p w:rsidR="00F77F6E" w:rsidRDefault="00F77F6E">
      <w:r>
        <w:t>***You are never dividing, just multiplying by a fraction***</w:t>
      </w:r>
    </w:p>
    <w:p w:rsidR="00F77F6E" w:rsidRDefault="00C43EA0">
      <w:r>
        <w:t>Determine whether each sequence is arithmetic or geometric.  Then state the common difference or common ratio and find the next two terms in the sequence.</w:t>
      </w: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5576"/>
        <w:gridCol w:w="5576"/>
      </w:tblGrid>
      <w:tr w:rsidR="00C43EA0" w:rsidTr="00414B6A">
        <w:trPr>
          <w:trHeight w:val="2993"/>
        </w:trPr>
        <w:tc>
          <w:tcPr>
            <w:tcW w:w="5576" w:type="dxa"/>
          </w:tcPr>
          <w:p w:rsidR="00C43EA0" w:rsidRDefault="00414B6A" w:rsidP="00414B6A">
            <w:r>
              <w:t xml:space="preserve">1)  </w:t>
            </w:r>
            <m:oMath>
              <m:r>
                <w:rPr>
                  <w:rFonts w:ascii="Cambria Math" w:hAnsi="Cambria Math"/>
                </w:rPr>
                <m:t>8, 13, 18, 23, …</m:t>
              </m:r>
            </m:oMath>
          </w:p>
        </w:tc>
        <w:tc>
          <w:tcPr>
            <w:tcW w:w="5576" w:type="dxa"/>
          </w:tcPr>
          <w:p w:rsidR="00C43EA0" w:rsidRDefault="00414B6A" w:rsidP="00414B6A">
            <w:r>
              <w:t xml:space="preserve">2) </w:t>
            </w:r>
            <m:oMath>
              <m:r>
                <w:rPr>
                  <w:rFonts w:ascii="Cambria Math" w:hAnsi="Cambria Math"/>
                </w:rPr>
                <m:t>1, 3, 9, 27, …</m:t>
              </m:r>
            </m:oMath>
          </w:p>
        </w:tc>
      </w:tr>
      <w:tr w:rsidR="00C43EA0" w:rsidTr="00414B6A">
        <w:trPr>
          <w:trHeight w:val="2993"/>
        </w:trPr>
        <w:tc>
          <w:tcPr>
            <w:tcW w:w="5576" w:type="dxa"/>
          </w:tcPr>
          <w:p w:rsidR="00C43EA0" w:rsidRDefault="00414B6A" w:rsidP="00414B6A">
            <w:r>
              <w:t xml:space="preserve">3) </w:t>
            </w:r>
            <m:oMath>
              <m:r>
                <w:rPr>
                  <w:rFonts w:ascii="Cambria Math" w:hAnsi="Cambria Math"/>
                </w:rPr>
                <m:t>4, 7, 10, 13, …</m:t>
              </m:r>
            </m:oMath>
          </w:p>
        </w:tc>
        <w:tc>
          <w:tcPr>
            <w:tcW w:w="5576" w:type="dxa"/>
          </w:tcPr>
          <w:p w:rsidR="00C43EA0" w:rsidRDefault="00414B6A" w:rsidP="00414B6A">
            <w:r>
              <w:t xml:space="preserve">4) </w:t>
            </w:r>
            <m:oMath>
              <m:r>
                <w:rPr>
                  <w:rFonts w:ascii="Cambria Math" w:hAnsi="Cambria Math"/>
                </w:rPr>
                <m:t>-4, 8, -16, 32, …</m:t>
              </m:r>
            </m:oMath>
          </w:p>
        </w:tc>
      </w:tr>
      <w:tr w:rsidR="00C43EA0" w:rsidTr="00414B6A">
        <w:trPr>
          <w:trHeight w:val="2804"/>
        </w:trPr>
        <w:tc>
          <w:tcPr>
            <w:tcW w:w="5576" w:type="dxa"/>
          </w:tcPr>
          <w:p w:rsidR="00C43EA0" w:rsidRDefault="00414B6A" w:rsidP="00414B6A">
            <w:r>
              <w:lastRenderedPageBreak/>
              <w:t xml:space="preserve">5) </w:t>
            </w:r>
            <m:oMath>
              <m:r>
                <w:rPr>
                  <w:rFonts w:ascii="Cambria Math" w:hAnsi="Cambria Math"/>
                </w:rPr>
                <m:t>20, 17, 14, 11, …</m:t>
              </m:r>
            </m:oMath>
          </w:p>
        </w:tc>
        <w:tc>
          <w:tcPr>
            <w:tcW w:w="5576" w:type="dxa"/>
          </w:tcPr>
          <w:p w:rsidR="00C43EA0" w:rsidRDefault="00414B6A" w:rsidP="00C3195A">
            <w:r>
              <w:t xml:space="preserve">6) </w:t>
            </w:r>
            <m:oMath>
              <m:r>
                <w:rPr>
                  <w:rFonts w:ascii="Cambria Math" w:hAnsi="Cambria Math"/>
                </w:rPr>
                <m:t>160, 80, 40, 20, …</m:t>
              </m:r>
            </m:oMath>
          </w:p>
        </w:tc>
      </w:tr>
      <w:tr w:rsidR="00C43EA0" w:rsidTr="00414B6A">
        <w:trPr>
          <w:trHeight w:val="2993"/>
        </w:trPr>
        <w:tc>
          <w:tcPr>
            <w:tcW w:w="5576" w:type="dxa"/>
          </w:tcPr>
          <w:p w:rsidR="00C43EA0" w:rsidRDefault="00414B6A" w:rsidP="007B7BFB">
            <w:r>
              <w:t>7)</w:t>
            </w:r>
            <w:r w:rsidR="00C3195A">
              <w:t xml:space="preserve"> </w:t>
            </w:r>
            <m:oMath>
              <m:r>
                <w:rPr>
                  <w:rFonts w:ascii="Cambria Math" w:hAnsi="Cambria Math"/>
                </w:rPr>
                <m:t>1, -3, 9, -27, …</m:t>
              </m:r>
            </m:oMath>
          </w:p>
        </w:tc>
        <w:tc>
          <w:tcPr>
            <w:tcW w:w="5576" w:type="dxa"/>
          </w:tcPr>
          <w:p w:rsidR="00C43EA0" w:rsidRDefault="00414B6A" w:rsidP="007B7BFB">
            <w:r>
              <w:t>8)</w:t>
            </w:r>
            <w:r w:rsidR="007B7BFB">
              <w:t xml:space="preserve"> </w:t>
            </w:r>
            <m:oMath>
              <m:r>
                <w:rPr>
                  <w:rFonts w:ascii="Cambria Math" w:hAnsi="Cambria Math"/>
                </w:rPr>
                <m:t xml:space="preserve">0.3, 0.6, 0.9, 1.2, … </m:t>
              </m:r>
            </m:oMath>
          </w:p>
        </w:tc>
      </w:tr>
      <w:tr w:rsidR="00C43EA0" w:rsidTr="00414B6A">
        <w:trPr>
          <w:trHeight w:val="2993"/>
        </w:trPr>
        <w:tc>
          <w:tcPr>
            <w:tcW w:w="5576" w:type="dxa"/>
          </w:tcPr>
          <w:p w:rsidR="00C43EA0" w:rsidRDefault="00414B6A" w:rsidP="00966F12">
            <w:r>
              <w:t>9)</w:t>
            </w:r>
            <w:r w:rsidR="00966F12">
              <w:t xml:space="preserve"> </w:t>
            </w:r>
            <m:oMath>
              <m:r>
                <w:rPr>
                  <w:rFonts w:ascii="Cambria Math" w:hAnsi="Cambria Math"/>
                </w:rPr>
                <m:t>64, -32, 16,  -8, …</m:t>
              </m:r>
            </m:oMath>
          </w:p>
        </w:tc>
        <w:tc>
          <w:tcPr>
            <w:tcW w:w="5576" w:type="dxa"/>
          </w:tcPr>
          <w:p w:rsidR="00C43EA0" w:rsidRDefault="00414B6A" w:rsidP="00966F12">
            <w:r>
              <w:t>10)</w:t>
            </w:r>
            <w:r w:rsidR="00966F12">
              <w:t xml:space="preserve"> </w:t>
            </w:r>
            <m:oMath>
              <m:r>
                <w:rPr>
                  <w:rFonts w:ascii="Cambria Math" w:hAnsi="Cambria Math"/>
                </w:rPr>
                <m:t>-10, -7, -4, -1, …</m:t>
              </m:r>
            </m:oMath>
          </w:p>
        </w:tc>
      </w:tr>
    </w:tbl>
    <w:p w:rsidR="00C43EA0" w:rsidRPr="008E203F" w:rsidRDefault="008E203F">
      <w:pPr>
        <w:rPr>
          <w:b/>
          <w:sz w:val="24"/>
          <w:szCs w:val="24"/>
        </w:rPr>
      </w:pPr>
      <w:r w:rsidRPr="008E203F">
        <w:rPr>
          <w:b/>
          <w:sz w:val="24"/>
          <w:szCs w:val="24"/>
        </w:rPr>
        <w:sym w:font="Wingdings" w:char="F0E0"/>
      </w:r>
      <w:r w:rsidRPr="008E203F">
        <w:rPr>
          <w:b/>
          <w:sz w:val="24"/>
          <w:szCs w:val="24"/>
        </w:rPr>
        <w:t xml:space="preserve"> </w:t>
      </w:r>
      <w:r w:rsidR="00966F12" w:rsidRPr="008E203F">
        <w:rPr>
          <w:b/>
          <w:sz w:val="24"/>
          <w:szCs w:val="24"/>
        </w:rPr>
        <w:t>We can also write a variable expression to express the relationship between 2 consecutive terms in a sequence.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66F12" w:rsidTr="00966F12">
        <w:tc>
          <w:tcPr>
            <w:tcW w:w="5508" w:type="dxa"/>
          </w:tcPr>
          <w:p w:rsidR="00966F12" w:rsidRDefault="00966F12" w:rsidP="00966F12">
            <w:pPr>
              <w:rPr>
                <w:rFonts w:eastAsiaTheme="minorEastAsia"/>
              </w:rPr>
            </w:pPr>
            <w:r>
              <w:t xml:space="preserve">Example 1) </w:t>
            </w:r>
            <m:oMath>
              <m:r>
                <w:rPr>
                  <w:rFonts w:ascii="Cambria Math" w:hAnsi="Cambria Math"/>
                </w:rPr>
                <m:t>3, 6, 9, 12, …</m:t>
              </m:r>
            </m:oMath>
          </w:p>
          <w:p w:rsidR="00966F12" w:rsidRDefault="00966F12" w:rsidP="00966F12">
            <w:pPr>
              <w:rPr>
                <w:rFonts w:eastAsiaTheme="minorEastAsia"/>
              </w:rPr>
            </w:pPr>
          </w:p>
          <w:p w:rsidR="00966F12" w:rsidRDefault="00966F12" w:rsidP="00966F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common difference: _________</w:t>
            </w:r>
          </w:p>
          <w:p w:rsidR="00966F12" w:rsidRDefault="00966F12" w:rsidP="00966F12">
            <w:pPr>
              <w:rPr>
                <w:rFonts w:eastAsiaTheme="minorEastAsia"/>
              </w:rPr>
            </w:pPr>
          </w:p>
          <w:p w:rsidR="00966F12" w:rsidRDefault="00966F12" w:rsidP="00966F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If ______ represents a number in the sequence the next term in the sequence can be determined using the variable expression:</w:t>
            </w:r>
          </w:p>
          <w:p w:rsidR="00966F12" w:rsidRDefault="00966F12" w:rsidP="00966F12">
            <w:pPr>
              <w:rPr>
                <w:rFonts w:eastAsiaTheme="minorEastAsia"/>
              </w:rPr>
            </w:pPr>
          </w:p>
          <w:p w:rsidR="00966F12" w:rsidRDefault="00966F12" w:rsidP="00966F1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</w:t>
            </w:r>
          </w:p>
          <w:p w:rsidR="00966F12" w:rsidRDefault="00966F12" w:rsidP="00966F12">
            <w:pPr>
              <w:jc w:val="center"/>
              <w:rPr>
                <w:rFonts w:eastAsiaTheme="minorEastAsia"/>
              </w:rPr>
            </w:pPr>
          </w:p>
          <w:p w:rsidR="00966F12" w:rsidRDefault="00966F12" w:rsidP="00966F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Check:</w:t>
            </w:r>
          </w:p>
          <w:p w:rsidR="00966F12" w:rsidRDefault="00966F12" w:rsidP="00966F12">
            <w:pPr>
              <w:rPr>
                <w:rFonts w:eastAsiaTheme="minorEastAsia"/>
              </w:rPr>
            </w:pPr>
          </w:p>
          <w:p w:rsidR="00966F12" w:rsidRDefault="00966F12" w:rsidP="00966F12">
            <w:pPr>
              <w:rPr>
                <w:rFonts w:eastAsiaTheme="minorEastAsia"/>
              </w:rPr>
            </w:pPr>
          </w:p>
          <w:p w:rsidR="00966F12" w:rsidRDefault="00966F12" w:rsidP="00966F12">
            <w:pPr>
              <w:rPr>
                <w:rFonts w:eastAsiaTheme="minorEastAsia"/>
              </w:rPr>
            </w:pPr>
          </w:p>
          <w:p w:rsidR="00966F12" w:rsidRDefault="00966F12" w:rsidP="00966F12">
            <w:pPr>
              <w:rPr>
                <w:rFonts w:eastAsiaTheme="minorEastAsia"/>
              </w:rPr>
            </w:pPr>
          </w:p>
          <w:p w:rsidR="00966F12" w:rsidRPr="00966F12" w:rsidRDefault="00966F12" w:rsidP="00966F12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:rsidR="00966F12" w:rsidRDefault="00966F12" w:rsidP="00966F12">
            <w:pPr>
              <w:rPr>
                <w:rFonts w:eastAsiaTheme="minorEastAsia"/>
              </w:rPr>
            </w:pPr>
            <w:r>
              <w:t xml:space="preserve">Example 2) </w:t>
            </w:r>
            <m:oMath>
              <m:r>
                <w:rPr>
                  <w:rFonts w:ascii="Cambria Math" w:hAnsi="Cambria Math"/>
                </w:rPr>
                <m:t>1, 5, 25, 125, …</m:t>
              </m:r>
            </m:oMath>
          </w:p>
          <w:p w:rsidR="00966F12" w:rsidRDefault="00966F12" w:rsidP="00966F12">
            <w:pPr>
              <w:rPr>
                <w:rFonts w:eastAsiaTheme="minorEastAsia"/>
              </w:rPr>
            </w:pPr>
          </w:p>
          <w:p w:rsidR="00966F12" w:rsidRDefault="00966F12" w:rsidP="00966F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common ratio: _________</w:t>
            </w:r>
          </w:p>
          <w:p w:rsidR="00966F12" w:rsidRDefault="00966F12" w:rsidP="00966F12">
            <w:pPr>
              <w:rPr>
                <w:rFonts w:eastAsiaTheme="minorEastAsia"/>
              </w:rPr>
            </w:pPr>
          </w:p>
          <w:p w:rsidR="00966F12" w:rsidRDefault="00966F12" w:rsidP="00966F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If _______ represents a number in the sequence the next term in the sequence can be determined using the variable expression:</w:t>
            </w:r>
          </w:p>
          <w:p w:rsidR="00966F12" w:rsidRDefault="00966F12" w:rsidP="00966F12">
            <w:pPr>
              <w:rPr>
                <w:rFonts w:eastAsiaTheme="minorEastAsia"/>
              </w:rPr>
            </w:pPr>
          </w:p>
          <w:p w:rsidR="00966F12" w:rsidRDefault="00966F12" w:rsidP="00966F1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</w:t>
            </w:r>
          </w:p>
          <w:p w:rsidR="00966F12" w:rsidRDefault="00966F12" w:rsidP="00966F12">
            <w:pPr>
              <w:jc w:val="center"/>
              <w:rPr>
                <w:rFonts w:eastAsiaTheme="minorEastAsia"/>
              </w:rPr>
            </w:pPr>
          </w:p>
          <w:p w:rsidR="00966F12" w:rsidRPr="00966F12" w:rsidRDefault="00966F12" w:rsidP="00966F1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Check:</w:t>
            </w:r>
          </w:p>
        </w:tc>
      </w:tr>
    </w:tbl>
    <w:p w:rsidR="001C0417" w:rsidRDefault="001C0417" w:rsidP="001C0417"/>
    <w:p w:rsidR="001C0417" w:rsidRDefault="001C0417" w:rsidP="001C0417">
      <w:r>
        <w:lastRenderedPageBreak/>
        <w:t xml:space="preserve">Sequence Notes: </w:t>
      </w:r>
      <w:r>
        <w:tab/>
      </w:r>
      <w:r>
        <w:tab/>
      </w:r>
      <w:r>
        <w:tab/>
      </w:r>
      <w:r>
        <w:tab/>
        <w:t xml:space="preserve">Name: </w:t>
      </w:r>
      <w:r>
        <w:t>Answer Key</w:t>
      </w:r>
    </w:p>
    <w:p w:rsidR="001C0417" w:rsidRDefault="001C0417" w:rsidP="001C0417">
      <w:pPr>
        <w:rPr>
          <w:rFonts w:eastAsiaTheme="minorEastAsia"/>
        </w:rPr>
      </w:pPr>
      <w:r>
        <w:sym w:font="Wingdings" w:char="F0E0"/>
      </w:r>
      <w:r>
        <w:t xml:space="preserve"> A </w:t>
      </w:r>
      <w:r>
        <w:rPr>
          <w:u w:val="single"/>
        </w:rPr>
        <w:t>sequence</w:t>
      </w:r>
      <w:r>
        <w:t xml:space="preserve"> is an ordered list of numbers.  (Example</w:t>
      </w:r>
      <w:proofErr w:type="gramStart"/>
      <w:r>
        <w:t xml:space="preserve">:  </w:t>
      </w:r>
      <w:proofErr w:type="gramEnd"/>
      <m:oMath>
        <m:r>
          <w:rPr>
            <w:rFonts w:ascii="Cambria Math" w:hAnsi="Cambria Math"/>
          </w:rPr>
          <m:t>2, 4, 6, 8, 10, …</m:t>
        </m:r>
      </m:oMath>
      <w:r>
        <w:rPr>
          <w:rFonts w:eastAsiaTheme="minorEastAsia"/>
        </w:rPr>
        <w:t>)</w:t>
      </w:r>
    </w:p>
    <w:p w:rsidR="001C0417" w:rsidRDefault="001C0417" w:rsidP="001C0417">
      <w:pPr>
        <w:rPr>
          <w:rFonts w:eastAsiaTheme="minorEastAsia"/>
        </w:rPr>
      </w:pPr>
      <w:r w:rsidRPr="00647D6E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Each number in a seq</w:t>
      </w:r>
      <w:r>
        <w:rPr>
          <w:rFonts w:eastAsiaTheme="minorEastAsia"/>
        </w:rPr>
        <w:t xml:space="preserve">uence is called a </w:t>
      </w:r>
      <w:r>
        <w:rPr>
          <w:rFonts w:eastAsiaTheme="minorEastAsia"/>
          <w:u w:val="single"/>
        </w:rPr>
        <w:t>term</w:t>
      </w:r>
      <w:r>
        <w:rPr>
          <w:rFonts w:eastAsiaTheme="minorEastAsia"/>
        </w:rPr>
        <w:t>.  (In the above sequence, 8 is the 4</w:t>
      </w:r>
      <w:r w:rsidRPr="00647D6E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C0417" w:rsidTr="00E95507">
        <w:tc>
          <w:tcPr>
            <w:tcW w:w="5508" w:type="dxa"/>
          </w:tcPr>
          <w:p w:rsidR="001C0417" w:rsidRDefault="001C0417" w:rsidP="00E955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Arithmetic Sequence</w:t>
            </w:r>
          </w:p>
          <w:p w:rsidR="001C0417" w:rsidRDefault="001C0417" w:rsidP="00E95507">
            <w:r>
              <w:sym w:font="Wingdings" w:char="F0E0"/>
            </w:r>
            <w:r>
              <w:t xml:space="preserve"> In an arithmetic sequence, each term is found by </w:t>
            </w:r>
            <w:r>
              <w:rPr>
                <w:u w:val="single"/>
              </w:rPr>
              <w:t xml:space="preserve">adding </w:t>
            </w:r>
            <w:r>
              <w:t xml:space="preserve">the same number to the previous term.  This number being added each time is called the </w:t>
            </w:r>
            <w:r>
              <w:rPr>
                <w:u w:val="single"/>
              </w:rPr>
              <w:t>common difference</w:t>
            </w:r>
            <w:r>
              <w:t>.</w:t>
            </w:r>
          </w:p>
          <w:p w:rsidR="001C0417" w:rsidRDefault="001C0417" w:rsidP="00E95507"/>
          <w:p w:rsidR="001C0417" w:rsidRPr="00647D6E" w:rsidRDefault="001C0417" w:rsidP="00E955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94B9F0" wp14:editId="3DADE62F">
                  <wp:extent cx="1932317" cy="63636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287" cy="63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1C0417" w:rsidRDefault="001C0417" w:rsidP="00E955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Geometric Sequence</w:t>
            </w:r>
          </w:p>
          <w:p w:rsidR="001C0417" w:rsidRPr="001C0417" w:rsidRDefault="001C0417" w:rsidP="00E95507">
            <w:pPr>
              <w:rPr>
                <w:u w:val="single"/>
              </w:rPr>
            </w:pPr>
            <w:r>
              <w:sym w:font="Wingdings" w:char="F0E0"/>
            </w:r>
            <w:r>
              <w:t xml:space="preserve"> In a geometric sequence, each term is found by </w:t>
            </w:r>
            <w:r>
              <w:rPr>
                <w:u w:val="single"/>
              </w:rPr>
              <w:t>multiplying</w:t>
            </w:r>
            <w:r>
              <w:t xml:space="preserve"> a nonzero constant by the previous number.  This number you are multiplying with each time is called the</w:t>
            </w:r>
            <w:r>
              <w:t xml:space="preserve"> </w:t>
            </w:r>
            <w:r>
              <w:rPr>
                <w:u w:val="single"/>
              </w:rPr>
              <w:t>common ratio.</w:t>
            </w:r>
          </w:p>
          <w:p w:rsidR="001C0417" w:rsidRDefault="001C0417" w:rsidP="00E95507"/>
          <w:p w:rsidR="001C0417" w:rsidRPr="00C15106" w:rsidRDefault="001C0417" w:rsidP="00E9550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64632D" wp14:editId="4D3DA7D6">
                  <wp:extent cx="1871932" cy="6338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31" cy="640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417" w:rsidRDefault="001C0417" w:rsidP="001C0417">
      <w:r>
        <w:br/>
        <w:t>***You are never subtracting, just adding a negative number***</w:t>
      </w:r>
    </w:p>
    <w:p w:rsidR="001C0417" w:rsidRDefault="001C0417" w:rsidP="001C0417">
      <w:r>
        <w:t>***You are never dividing, just multiplying by a fraction***</w:t>
      </w:r>
    </w:p>
    <w:p w:rsidR="001C0417" w:rsidRDefault="001C0417" w:rsidP="001C0417">
      <w:r>
        <w:t>Determine whether each sequence is arithmetic or geometric.  Then state the common difference or common ratio and find the next two terms in the sequence.</w:t>
      </w: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5576"/>
        <w:gridCol w:w="5576"/>
      </w:tblGrid>
      <w:tr w:rsidR="001C0417" w:rsidTr="00E95507">
        <w:trPr>
          <w:trHeight w:val="2993"/>
        </w:trPr>
        <w:tc>
          <w:tcPr>
            <w:tcW w:w="5576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t xml:space="preserve">1)  </w:t>
            </w:r>
            <m:oMath>
              <m:r>
                <w:rPr>
                  <w:rFonts w:ascii="Cambria Math" w:hAnsi="Cambria Math"/>
                </w:rPr>
                <m:t>8, 13, 18, 23, …</m:t>
              </m:r>
            </m:oMath>
          </w:p>
          <w:p w:rsidR="001C0417" w:rsidRDefault="001C0417" w:rsidP="00E95507"/>
          <w:p w:rsidR="001C0417" w:rsidRPr="001C0417" w:rsidRDefault="001C0417" w:rsidP="001C0417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23-18=5</m:t>
              </m:r>
            </m:oMath>
            <w:r>
              <w:rPr>
                <w:rFonts w:eastAsiaTheme="minorEastAsia"/>
              </w:rPr>
              <w:t xml:space="preserve">                       Arithmetic</w:t>
            </w:r>
          </w:p>
          <w:p w:rsidR="00D40346" w:rsidRPr="00D40346" w:rsidRDefault="001C0417" w:rsidP="001C0417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18-13=5</m:t>
              </m:r>
            </m:oMath>
            <w:r>
              <w:rPr>
                <w:rFonts w:eastAsiaTheme="minorEastAsia"/>
              </w:rPr>
              <w:t xml:space="preserve">                       Common Difference  </w:t>
            </w:r>
            <m:oMath>
              <m:r>
                <w:rPr>
                  <w:rFonts w:ascii="Cambria Math" w:hAnsi="Cambria Math"/>
                </w:rPr>
                <m:t>+5</m:t>
              </m:r>
            </m:oMath>
          </w:p>
          <w:p w:rsidR="001C0417" w:rsidRPr="001C0417" w:rsidRDefault="001C0417" w:rsidP="00D4034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13-8=5</m:t>
              </m:r>
            </m:oMath>
            <w:r w:rsidR="00D40346">
              <w:rPr>
                <w:rFonts w:eastAsiaTheme="minorEastAsia"/>
              </w:rPr>
              <w:t xml:space="preserve">                          </w:t>
            </w:r>
            <m:oMath>
              <m:r>
                <w:rPr>
                  <w:rFonts w:ascii="Cambria Math" w:hAnsi="Cambria Math"/>
                </w:rPr>
                <m:t>28, 33</m:t>
              </m:r>
            </m:oMath>
          </w:p>
        </w:tc>
        <w:tc>
          <w:tcPr>
            <w:tcW w:w="5576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t xml:space="preserve">2) </w:t>
            </w:r>
            <m:oMath>
              <m:r>
                <w:rPr>
                  <w:rFonts w:ascii="Cambria Math" w:hAnsi="Cambria Math"/>
                </w:rPr>
                <m:t>1, 3, 9, 27, …</m:t>
              </m:r>
            </m:oMath>
          </w:p>
          <w:p w:rsidR="00D40346" w:rsidRDefault="00D40346" w:rsidP="00E95507">
            <w:pPr>
              <w:rPr>
                <w:rFonts w:eastAsiaTheme="minorEastAsia"/>
              </w:rPr>
            </w:pPr>
          </w:p>
          <w:p w:rsidR="00D40346" w:rsidRPr="00D40346" w:rsidRDefault="00D40346" w:rsidP="00E95507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27-9=18</m:t>
                </m:r>
              </m:oMath>
            </m:oMathPara>
          </w:p>
          <w:p w:rsidR="00D40346" w:rsidRDefault="00D40346" w:rsidP="00E95507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9-3=6</m:t>
              </m:r>
            </m:oMath>
            <w:r>
              <w:rPr>
                <w:rFonts w:eastAsiaTheme="minorEastAsia"/>
              </w:rPr>
              <w:t xml:space="preserve">          can’t be arithmetic</w:t>
            </w:r>
          </w:p>
          <w:p w:rsidR="00D40346" w:rsidRDefault="00D40346" w:rsidP="00E95507">
            <w:pPr>
              <w:rPr>
                <w:rFonts w:eastAsiaTheme="minorEastAsia"/>
              </w:rPr>
            </w:pPr>
          </w:p>
          <w:p w:rsidR="00D40346" w:rsidRPr="00D40346" w:rsidRDefault="00D40346" w:rsidP="00E95507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eastAsiaTheme="minorEastAsia"/>
              </w:rPr>
              <w:t xml:space="preserve">                  Geometric </w:t>
            </w:r>
          </w:p>
          <w:p w:rsidR="00D40346" w:rsidRPr="00D40346" w:rsidRDefault="00D40346" w:rsidP="00E95507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eastAsiaTheme="minorEastAsia"/>
              </w:rPr>
              <w:t xml:space="preserve">                    Common Ratio </w:t>
            </w:r>
            <m:oMath>
              <m:r>
                <w:rPr>
                  <w:rFonts w:ascii="Cambria Math" w:hAnsi="Cambria Math"/>
                </w:rPr>
                <m:t>*3</m:t>
              </m:r>
            </m:oMath>
          </w:p>
          <w:p w:rsidR="00D40346" w:rsidRPr="00D40346" w:rsidRDefault="00D40346" w:rsidP="00E95507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</m:t>
              </m:r>
            </m:oMath>
            <w:r>
              <w:rPr>
                <w:rFonts w:eastAsiaTheme="minorEastAsia"/>
              </w:rPr>
              <w:t xml:space="preserve">                    81, 243</w:t>
            </w:r>
          </w:p>
        </w:tc>
      </w:tr>
      <w:tr w:rsidR="001C0417" w:rsidTr="00E95507">
        <w:trPr>
          <w:trHeight w:val="2993"/>
        </w:trPr>
        <w:tc>
          <w:tcPr>
            <w:tcW w:w="5576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t xml:space="preserve">3) </w:t>
            </w:r>
            <m:oMath>
              <m:r>
                <w:rPr>
                  <w:rFonts w:ascii="Cambria Math" w:hAnsi="Cambria Math"/>
                </w:rPr>
                <m:t>4, 7, 10, 13, …</m:t>
              </m:r>
            </m:oMath>
          </w:p>
          <w:p w:rsidR="00D40346" w:rsidRDefault="00D40346" w:rsidP="00E95507">
            <w:pPr>
              <w:rPr>
                <w:rFonts w:eastAsiaTheme="minorEastAsia"/>
              </w:rPr>
            </w:pPr>
          </w:p>
          <w:p w:rsidR="00D40346" w:rsidRPr="001C0417" w:rsidRDefault="00D40346" w:rsidP="00D4034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13-10=3</m:t>
              </m:r>
            </m:oMath>
            <w:r>
              <w:rPr>
                <w:rFonts w:eastAsiaTheme="minorEastAsia"/>
              </w:rPr>
              <w:t xml:space="preserve">                       Arithmetic</w:t>
            </w:r>
          </w:p>
          <w:p w:rsidR="00D40346" w:rsidRPr="00D40346" w:rsidRDefault="00D40346" w:rsidP="00D4034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10-7=3</m:t>
              </m:r>
            </m:oMath>
            <w:r>
              <w:rPr>
                <w:rFonts w:eastAsiaTheme="minorEastAsia"/>
              </w:rPr>
              <w:t xml:space="preserve">                       Common Difference  </w:t>
            </w:r>
            <m:oMath>
              <m:r>
                <w:rPr>
                  <w:rFonts w:ascii="Cambria Math" w:hAnsi="Cambria Math"/>
                </w:rPr>
                <m:t>+3</m:t>
              </m:r>
            </m:oMath>
          </w:p>
          <w:p w:rsidR="00D40346" w:rsidRDefault="00D40346" w:rsidP="00D40346">
            <m:oMath>
              <m:r>
                <w:rPr>
                  <w:rFonts w:ascii="Cambria Math" w:hAnsi="Cambria Math"/>
                </w:rPr>
                <m:t>7-4=3</m:t>
              </m:r>
            </m:oMath>
            <w:r>
              <w:rPr>
                <w:rFonts w:eastAsiaTheme="minorEastAsia"/>
              </w:rPr>
              <w:t xml:space="preserve">                          </w:t>
            </w:r>
            <m:oMath>
              <m:r>
                <w:rPr>
                  <w:rFonts w:ascii="Cambria Math" w:eastAsiaTheme="minorEastAsia" w:hAnsi="Cambria Math"/>
                </w:rPr>
                <m:t>16, 19</m:t>
              </m:r>
            </m:oMath>
          </w:p>
        </w:tc>
        <w:tc>
          <w:tcPr>
            <w:tcW w:w="5576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t xml:space="preserve">4) </w:t>
            </w:r>
            <m:oMath>
              <m:r>
                <w:rPr>
                  <w:rFonts w:ascii="Cambria Math" w:hAnsi="Cambria Math"/>
                </w:rPr>
                <m:t>-4, 8, -16, 32, …</m:t>
              </m:r>
            </m:oMath>
          </w:p>
          <w:p w:rsidR="00D40346" w:rsidRPr="00D40346" w:rsidRDefault="00D40346" w:rsidP="00D40346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32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(-16)=48</m:t>
                </m:r>
              </m:oMath>
            </m:oMathPara>
          </w:p>
          <w:p w:rsidR="00D40346" w:rsidRDefault="00D40346" w:rsidP="00D40346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-16-8=-24</m:t>
              </m:r>
            </m:oMath>
            <w:r>
              <w:rPr>
                <w:rFonts w:eastAsiaTheme="minorEastAsia"/>
              </w:rPr>
              <w:t xml:space="preserve">          can’t be arithmetic</w:t>
            </w:r>
          </w:p>
          <w:p w:rsidR="00D40346" w:rsidRDefault="00D40346" w:rsidP="00D40346">
            <w:pPr>
              <w:rPr>
                <w:rFonts w:eastAsiaTheme="minorEastAsia"/>
              </w:rPr>
            </w:pPr>
          </w:p>
          <w:p w:rsidR="00D40346" w:rsidRPr="00D40346" w:rsidRDefault="00D40346" w:rsidP="00D40346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</w:rPr>
                    <m:t>-16</m:t>
                  </m:r>
                </m:den>
              </m:f>
              <m:r>
                <w:rPr>
                  <w:rFonts w:ascii="Cambria Math" w:hAnsi="Cambria Math"/>
                </w:rPr>
                <m:t>=-2</m:t>
              </m:r>
            </m:oMath>
            <w:r>
              <w:rPr>
                <w:rFonts w:eastAsiaTheme="minorEastAsia"/>
              </w:rPr>
              <w:t xml:space="preserve">                  Geometric </w:t>
            </w:r>
          </w:p>
          <w:p w:rsidR="00D40346" w:rsidRPr="00D40346" w:rsidRDefault="00D40346" w:rsidP="00D40346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-16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=-2</m:t>
              </m:r>
            </m:oMath>
            <w:r>
              <w:rPr>
                <w:rFonts w:eastAsiaTheme="minorEastAsia"/>
              </w:rPr>
              <w:t xml:space="preserve">                    Common Ratio </w:t>
            </w:r>
            <m:oMath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Cambria Math"/>
                </w:rPr>
                <m:t>(-2)</m:t>
              </m:r>
            </m:oMath>
          </w:p>
          <w:p w:rsidR="00D40346" w:rsidRDefault="00D40346" w:rsidP="00D40346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-4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-2</m:t>
              </m:r>
            </m:oMath>
            <w:r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                 </w:t>
            </w:r>
            <m:oMath>
              <m:r>
                <w:rPr>
                  <w:rFonts w:ascii="Cambria Math" w:eastAsiaTheme="minorEastAsia" w:hAnsi="Cambria Math"/>
                </w:rPr>
                <m:t>-64, 128</m:t>
              </m:r>
            </m:oMath>
          </w:p>
        </w:tc>
      </w:tr>
      <w:tr w:rsidR="001C0417" w:rsidTr="00E95507">
        <w:trPr>
          <w:trHeight w:val="2804"/>
        </w:trPr>
        <w:tc>
          <w:tcPr>
            <w:tcW w:w="5576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lastRenderedPageBreak/>
              <w:t xml:space="preserve">5) </w:t>
            </w:r>
            <m:oMath>
              <m:r>
                <w:rPr>
                  <w:rFonts w:ascii="Cambria Math" w:hAnsi="Cambria Math"/>
                </w:rPr>
                <m:t>20, 17, 14, 11, …</m:t>
              </m:r>
            </m:oMath>
          </w:p>
          <w:p w:rsidR="00D40346" w:rsidRDefault="00D40346" w:rsidP="00E95507">
            <w:pPr>
              <w:rPr>
                <w:rFonts w:eastAsiaTheme="minorEastAsia"/>
              </w:rPr>
            </w:pPr>
          </w:p>
          <w:p w:rsidR="00D40346" w:rsidRPr="001C0417" w:rsidRDefault="00FC4404" w:rsidP="00D4034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11-14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</m:t>
              </m:r>
            </m:oMath>
            <w:r w:rsidR="00D40346">
              <w:rPr>
                <w:rFonts w:eastAsiaTheme="minorEastAsia"/>
              </w:rPr>
              <w:t xml:space="preserve">                       Arithmetic</w:t>
            </w:r>
          </w:p>
          <w:p w:rsidR="00D40346" w:rsidRPr="00D40346" w:rsidRDefault="00FC4404" w:rsidP="00D4034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14-17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</m:t>
              </m:r>
            </m:oMath>
            <w:r w:rsidR="00D40346">
              <w:rPr>
                <w:rFonts w:eastAsiaTheme="minorEastAsia"/>
              </w:rPr>
              <w:t xml:space="preserve">                       Common Difference  </w:t>
            </w:r>
            <m:oMath>
              <m:r>
                <w:rPr>
                  <w:rFonts w:ascii="Cambria Math" w:hAnsi="Cambria Math"/>
                </w:rPr>
                <m:t>+(-3)</m:t>
              </m:r>
            </m:oMath>
          </w:p>
          <w:p w:rsidR="00D40346" w:rsidRDefault="00FC4404" w:rsidP="00D40346">
            <m:oMath>
              <m:r>
                <w:rPr>
                  <w:rFonts w:ascii="Cambria Math" w:hAnsi="Cambria Math"/>
                </w:rPr>
                <m:t>17-20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</m:t>
              </m:r>
            </m:oMath>
            <w:r w:rsidR="00D40346">
              <w:rPr>
                <w:rFonts w:eastAsiaTheme="minorEastAsia"/>
              </w:rPr>
              <w:t xml:space="preserve">                          </w:t>
            </w:r>
            <m:oMath>
              <m:r>
                <w:rPr>
                  <w:rFonts w:ascii="Cambria Math" w:eastAsiaTheme="minorEastAsia" w:hAnsi="Cambria Math"/>
                </w:rPr>
                <m:t>8, 5</m:t>
              </m:r>
            </m:oMath>
          </w:p>
        </w:tc>
        <w:tc>
          <w:tcPr>
            <w:tcW w:w="5576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t xml:space="preserve">6) </w:t>
            </w:r>
            <m:oMath>
              <m:r>
                <w:rPr>
                  <w:rFonts w:ascii="Cambria Math" w:hAnsi="Cambria Math"/>
                </w:rPr>
                <m:t>160, 80, 40, 20, …</m:t>
              </m:r>
            </m:oMath>
          </w:p>
          <w:p w:rsidR="00690869" w:rsidRDefault="00690869" w:rsidP="00E95507">
            <w:pPr>
              <w:rPr>
                <w:rFonts w:eastAsiaTheme="minorEastAsia"/>
              </w:rPr>
            </w:pPr>
          </w:p>
          <w:p w:rsidR="00690869" w:rsidRPr="00D40346" w:rsidRDefault="00690869" w:rsidP="0069086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20-40=-20</m:t>
                </m:r>
              </m:oMath>
            </m:oMathPara>
          </w:p>
          <w:p w:rsidR="00690869" w:rsidRDefault="00690869" w:rsidP="00690869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40-80=-40</m:t>
              </m:r>
            </m:oMath>
            <w:r>
              <w:rPr>
                <w:rFonts w:eastAsiaTheme="minorEastAsia"/>
              </w:rPr>
              <w:t xml:space="preserve">          can’t be arithmetic</w:t>
            </w:r>
          </w:p>
          <w:p w:rsidR="00690869" w:rsidRDefault="00690869" w:rsidP="00690869">
            <w:pPr>
              <w:rPr>
                <w:rFonts w:eastAsiaTheme="minorEastAsia"/>
              </w:rPr>
            </w:pPr>
          </w:p>
          <w:p w:rsidR="00690869" w:rsidRPr="00D40346" w:rsidRDefault="00690869" w:rsidP="00690869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  <m:r>
                <w:rPr>
                  <w:rFonts w:ascii="Cambria Math" w:hAnsi="Cambria Math"/>
                </w:rPr>
                <m:t>=0.5</m:t>
              </m:r>
            </m:oMath>
            <w:r>
              <w:rPr>
                <w:rFonts w:eastAsiaTheme="minorEastAsia"/>
              </w:rPr>
              <w:t xml:space="preserve">                  Geometric </w:t>
            </w:r>
          </w:p>
          <w:p w:rsidR="00690869" w:rsidRPr="00D40346" w:rsidRDefault="00690869" w:rsidP="00690869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</w:rPr>
                    <m:t>80</m:t>
                  </m:r>
                </m:den>
              </m:f>
              <m:r>
                <w:rPr>
                  <w:rFonts w:ascii="Cambria Math" w:hAnsi="Cambria Math"/>
                </w:rPr>
                <m:t>=0.5</m:t>
              </m:r>
            </m:oMath>
            <w:r>
              <w:rPr>
                <w:rFonts w:eastAsiaTheme="minorEastAsia"/>
              </w:rPr>
              <w:t xml:space="preserve">                    Common Ratio </w:t>
            </w:r>
            <m:oMath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690869" w:rsidRDefault="00690869" w:rsidP="00690869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80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0.5</m:t>
              </m:r>
            </m:oMath>
            <w:r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                  10, 5</w:t>
            </w:r>
          </w:p>
        </w:tc>
      </w:tr>
      <w:tr w:rsidR="001C0417" w:rsidTr="00E95507">
        <w:trPr>
          <w:trHeight w:val="2993"/>
        </w:trPr>
        <w:tc>
          <w:tcPr>
            <w:tcW w:w="5576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t xml:space="preserve">7) </w:t>
            </w:r>
            <m:oMath>
              <m:r>
                <w:rPr>
                  <w:rFonts w:ascii="Cambria Math" w:hAnsi="Cambria Math"/>
                </w:rPr>
                <m:t>1, -3, 9, -27, …</m:t>
              </m:r>
            </m:oMath>
          </w:p>
          <w:p w:rsidR="00FC4404" w:rsidRDefault="00FC4404" w:rsidP="00E95507">
            <w:pPr>
              <w:rPr>
                <w:rFonts w:eastAsiaTheme="minorEastAsia"/>
              </w:rPr>
            </w:pPr>
          </w:p>
          <w:p w:rsidR="00FC4404" w:rsidRPr="00D40346" w:rsidRDefault="00FC4404" w:rsidP="00FC440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-27-9=-36</m:t>
                </m:r>
              </m:oMath>
            </m:oMathPara>
          </w:p>
          <w:p w:rsidR="00FC4404" w:rsidRDefault="00FC4404" w:rsidP="00FC4404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9-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/>
                </w:rPr>
                <m:t>=12</m:t>
              </m:r>
            </m:oMath>
            <w:r>
              <w:rPr>
                <w:rFonts w:eastAsiaTheme="minorEastAsia"/>
              </w:rPr>
              <w:t xml:space="preserve">          can’t be arithmetic</w:t>
            </w:r>
          </w:p>
          <w:p w:rsidR="00FC4404" w:rsidRDefault="00FC4404" w:rsidP="00FC4404">
            <w:pPr>
              <w:rPr>
                <w:rFonts w:eastAsiaTheme="minorEastAsia"/>
              </w:rPr>
            </w:pPr>
          </w:p>
          <w:p w:rsidR="00FC4404" w:rsidRPr="00D40346" w:rsidRDefault="00FC4404" w:rsidP="00FC44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=-3</m:t>
              </m:r>
            </m:oMath>
            <w:r>
              <w:rPr>
                <w:rFonts w:eastAsiaTheme="minorEastAsia"/>
              </w:rPr>
              <w:t xml:space="preserve">                  Geometric </w:t>
            </w:r>
          </w:p>
          <w:p w:rsidR="00FC4404" w:rsidRPr="00D40346" w:rsidRDefault="00FC4404" w:rsidP="00FC44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-3</m:t>
                  </m:r>
                </m:den>
              </m:f>
              <m:r>
                <w:rPr>
                  <w:rFonts w:ascii="Cambria Math" w:hAnsi="Cambria Math"/>
                </w:rPr>
                <m:t>=-3</m:t>
              </m:r>
            </m:oMath>
            <w:r>
              <w:rPr>
                <w:rFonts w:eastAsiaTheme="minorEastAsia"/>
              </w:rPr>
              <w:t xml:space="preserve">                    Common Ratio </w:t>
            </w:r>
            <m:oMath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Cambria Math"/>
                </w:rPr>
                <m:t>(-3</m:t>
              </m:r>
              <m:r>
                <w:rPr>
                  <w:rFonts w:ascii="Cambria Math" w:hAnsi="Cambria Math"/>
                </w:rPr>
                <m:t>)</m:t>
              </m:r>
            </m:oMath>
          </w:p>
          <w:p w:rsidR="00FC4404" w:rsidRDefault="00FC4404" w:rsidP="00FC4404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1</m:t>
                  </m:r>
                </m:den>
              </m:f>
              <m:r>
                <w:rPr>
                  <w:rFonts w:ascii="Cambria Math" w:hAnsi="Cambria Math"/>
                </w:rPr>
                <m:t>=-</m:t>
              </m:r>
              <m:r>
                <w:rPr>
                  <w:rFonts w:ascii="Cambria Math" w:hAnsi="Cambria Math"/>
                </w:rPr>
                <m:t>3</m:t>
              </m:r>
            </m:oMath>
            <w:r>
              <w:rPr>
                <w:rFonts w:eastAsiaTheme="minorEastAsia"/>
              </w:rPr>
              <w:t xml:space="preserve">                   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eastAsiaTheme="minorEastAsia" w:hAnsi="Cambria Math"/>
                </w:rPr>
                <m:t>81, 243</m:t>
              </m:r>
            </m:oMath>
          </w:p>
        </w:tc>
        <w:tc>
          <w:tcPr>
            <w:tcW w:w="5576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t xml:space="preserve">8) </w:t>
            </w:r>
            <m:oMath>
              <m:r>
                <w:rPr>
                  <w:rFonts w:ascii="Cambria Math" w:hAnsi="Cambria Math"/>
                </w:rPr>
                <m:t xml:space="preserve">0.3, 0.6, 0.9, 1.2, … </m:t>
              </m:r>
            </m:oMath>
          </w:p>
          <w:p w:rsidR="00D40346" w:rsidRDefault="00D40346" w:rsidP="00E95507">
            <w:pPr>
              <w:rPr>
                <w:rFonts w:eastAsiaTheme="minorEastAsia"/>
              </w:rPr>
            </w:pPr>
          </w:p>
          <w:p w:rsidR="00D40346" w:rsidRPr="001C0417" w:rsidRDefault="00FC4404" w:rsidP="00D4034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1.2-0.9=0.3</m:t>
              </m:r>
            </m:oMath>
            <w:r w:rsidR="00D40346">
              <w:rPr>
                <w:rFonts w:eastAsiaTheme="minorEastAsia"/>
              </w:rPr>
              <w:t xml:space="preserve">                       Arithmetic</w:t>
            </w:r>
          </w:p>
          <w:p w:rsidR="00D40346" w:rsidRPr="00D40346" w:rsidRDefault="00FC4404" w:rsidP="00D4034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0.9-0.6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0.</m:t>
              </m:r>
              <m:r>
                <w:rPr>
                  <w:rFonts w:ascii="Cambria Math" w:hAnsi="Cambria Math"/>
                </w:rPr>
                <m:t>3</m:t>
              </m:r>
            </m:oMath>
            <w:r w:rsidR="00D40346">
              <w:rPr>
                <w:rFonts w:eastAsiaTheme="minorEastAsia"/>
              </w:rPr>
              <w:t xml:space="preserve">                       Common Difference  </w:t>
            </w:r>
            <m:oMath>
              <m:r>
                <w:rPr>
                  <w:rFonts w:ascii="Cambria Math" w:hAnsi="Cambria Math"/>
                </w:rPr>
                <m:t>+(0.3)</m:t>
              </m:r>
            </m:oMath>
          </w:p>
          <w:p w:rsidR="00D40346" w:rsidRDefault="00FC4404" w:rsidP="00D40346">
            <m:oMath>
              <m:r>
                <w:rPr>
                  <w:rFonts w:ascii="Cambria Math" w:hAnsi="Cambria Math"/>
                </w:rPr>
                <m:t>0.6-0.3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0.</m:t>
              </m:r>
              <m:r>
                <w:rPr>
                  <w:rFonts w:ascii="Cambria Math" w:hAnsi="Cambria Math"/>
                </w:rPr>
                <m:t>3</m:t>
              </m:r>
            </m:oMath>
            <w:r w:rsidR="00D40346">
              <w:rPr>
                <w:rFonts w:eastAsiaTheme="minorEastAsia"/>
              </w:rPr>
              <w:t xml:space="preserve">                          </w:t>
            </w:r>
            <m:oMath>
              <m:r>
                <w:rPr>
                  <w:rFonts w:ascii="Cambria Math" w:eastAsiaTheme="minorEastAsia" w:hAnsi="Cambria Math"/>
                </w:rPr>
                <m:t>1.5, 1.8</m:t>
              </m:r>
            </m:oMath>
          </w:p>
        </w:tc>
      </w:tr>
      <w:tr w:rsidR="001C0417" w:rsidTr="00E95507">
        <w:trPr>
          <w:trHeight w:val="2993"/>
        </w:trPr>
        <w:tc>
          <w:tcPr>
            <w:tcW w:w="5576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t xml:space="preserve">9) </w:t>
            </w:r>
            <m:oMath>
              <m:r>
                <w:rPr>
                  <w:rFonts w:ascii="Cambria Math" w:hAnsi="Cambria Math"/>
                </w:rPr>
                <m:t>64, -32, 16,  -8, …</m:t>
              </m:r>
            </m:oMath>
          </w:p>
          <w:p w:rsidR="00FC4404" w:rsidRDefault="00FC4404" w:rsidP="00E95507">
            <w:pPr>
              <w:rPr>
                <w:rFonts w:eastAsiaTheme="minorEastAsia"/>
              </w:rPr>
            </w:pPr>
          </w:p>
          <w:p w:rsidR="00FC4404" w:rsidRPr="00D40346" w:rsidRDefault="00690869" w:rsidP="00FC4404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-8-16=-24</m:t>
                </m:r>
              </m:oMath>
            </m:oMathPara>
          </w:p>
          <w:p w:rsidR="00FC4404" w:rsidRDefault="00690869" w:rsidP="00FC4404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16-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-32</m:t>
                  </m:r>
                </m:e>
              </m:d>
              <m:r>
                <w:rPr>
                  <w:rFonts w:ascii="Cambria Math" w:eastAsiaTheme="minorEastAsia" w:hAnsi="Cambria Math"/>
                </w:rPr>
                <m:t>=48</m:t>
              </m:r>
            </m:oMath>
            <w:r w:rsidR="00FC4404">
              <w:rPr>
                <w:rFonts w:eastAsiaTheme="minorEastAsia"/>
              </w:rPr>
              <w:t xml:space="preserve">          can’t be arithmetic</w:t>
            </w:r>
          </w:p>
          <w:p w:rsidR="00FC4404" w:rsidRDefault="00FC4404" w:rsidP="00FC4404">
            <w:pPr>
              <w:rPr>
                <w:rFonts w:eastAsiaTheme="minorEastAsia"/>
              </w:rPr>
            </w:pPr>
          </w:p>
          <w:p w:rsidR="00FC4404" w:rsidRPr="00D40346" w:rsidRDefault="00FC4404" w:rsidP="00FC44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-8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  <m:r>
                <w:rPr>
                  <w:rFonts w:ascii="Cambria Math" w:hAnsi="Cambria Math"/>
                </w:rPr>
                <m:t>=-0.5</m:t>
              </m:r>
            </m:oMath>
            <w:r>
              <w:rPr>
                <w:rFonts w:eastAsiaTheme="minorEastAsia"/>
              </w:rPr>
              <w:t xml:space="preserve">                  Geometric </w:t>
            </w:r>
          </w:p>
          <w:p w:rsidR="00FC4404" w:rsidRPr="00D40346" w:rsidRDefault="00FC4404" w:rsidP="00FC4404">
            <w:p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-32</m:t>
                  </m:r>
                </m:den>
              </m:f>
              <m:r>
                <w:rPr>
                  <w:rFonts w:ascii="Cambria Math" w:hAnsi="Cambria Math"/>
                </w:rPr>
                <m:t>=-2</m:t>
              </m:r>
            </m:oMath>
            <w:r>
              <w:rPr>
                <w:rFonts w:eastAsiaTheme="minorEastAsia"/>
              </w:rPr>
              <w:t xml:space="preserve">                    Common Ratio </w:t>
            </w:r>
            <m:oMath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 w:hAnsi="Cambria Math"/>
                </w:rPr>
                <m:t>(-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FC4404" w:rsidRDefault="00FC4404" w:rsidP="00690869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-32</m:t>
                  </m:r>
                </m:num>
                <m:den>
                  <m:r>
                    <w:rPr>
                      <w:rFonts w:ascii="Cambria Math" w:hAnsi="Cambria Math"/>
                    </w:rPr>
                    <m:t>64</m:t>
                  </m:r>
                </m:den>
              </m:f>
              <m:r>
                <w:rPr>
                  <w:rFonts w:ascii="Cambria Math" w:hAnsi="Cambria Math"/>
                </w:rPr>
                <m:t>=-2</m:t>
              </m:r>
            </m:oMath>
            <w:r>
              <w:rPr>
                <w:rFonts w:eastAsiaTheme="minorEastAsia"/>
              </w:rPr>
              <w:t xml:space="preserve">                    </w:t>
            </w:r>
            <m:oMath>
              <m:r>
                <w:rPr>
                  <w:rFonts w:ascii="Cambria Math" w:eastAsiaTheme="minorEastAsia" w:hAnsi="Cambria Math"/>
                </w:rPr>
                <m:t>4, -2</m:t>
              </m:r>
            </m:oMath>
          </w:p>
        </w:tc>
        <w:tc>
          <w:tcPr>
            <w:tcW w:w="5576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t xml:space="preserve">10) </w:t>
            </w:r>
            <m:oMath>
              <m:r>
                <w:rPr>
                  <w:rFonts w:ascii="Cambria Math" w:hAnsi="Cambria Math"/>
                </w:rPr>
                <m:t>-10, -7, -4, -1, …</m:t>
              </m:r>
            </m:oMath>
          </w:p>
          <w:p w:rsidR="00D40346" w:rsidRDefault="00D40346" w:rsidP="00E95507">
            <w:pPr>
              <w:rPr>
                <w:rFonts w:eastAsiaTheme="minorEastAsia"/>
              </w:rPr>
            </w:pPr>
          </w:p>
          <w:p w:rsidR="00D40346" w:rsidRPr="001C0417" w:rsidRDefault="00D40346" w:rsidP="00D4034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-1-(-4)</m:t>
              </m:r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eastAsiaTheme="minorEastAsia"/>
              </w:rPr>
              <w:t xml:space="preserve">                       Arithmetic</w:t>
            </w:r>
          </w:p>
          <w:p w:rsidR="00D40346" w:rsidRPr="00D40346" w:rsidRDefault="00D40346" w:rsidP="00D40346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-4-(-7)</m:t>
              </m:r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eastAsiaTheme="minorEastAsia"/>
              </w:rPr>
              <w:t xml:space="preserve">                       Common Difference  </w:t>
            </w:r>
            <m:oMath>
              <m:r>
                <w:rPr>
                  <w:rFonts w:ascii="Cambria Math" w:hAnsi="Cambria Math"/>
                </w:rPr>
                <m:t>+3</m:t>
              </m:r>
            </m:oMath>
          </w:p>
          <w:p w:rsidR="00D40346" w:rsidRDefault="00D40346" w:rsidP="00D40346">
            <m:oMath>
              <m:r>
                <w:rPr>
                  <w:rFonts w:ascii="Cambria Math" w:hAnsi="Cambria Math"/>
                </w:rPr>
                <m:t>-7-(-10)</m:t>
              </m:r>
              <m:r>
                <w:rPr>
                  <w:rFonts w:ascii="Cambria Math" w:hAnsi="Cambria Math"/>
                </w:rPr>
                <m:t>=3</m:t>
              </m:r>
            </m:oMath>
            <w:r>
              <w:rPr>
                <w:rFonts w:eastAsiaTheme="minorEastAsia"/>
              </w:rPr>
              <w:t xml:space="preserve">                          </w:t>
            </w:r>
            <m:oMath>
              <m:r>
                <w:rPr>
                  <w:rFonts w:ascii="Cambria Math" w:eastAsiaTheme="minorEastAsia" w:hAnsi="Cambria Math"/>
                </w:rPr>
                <m:t>2, 5</m:t>
              </m:r>
            </m:oMath>
          </w:p>
        </w:tc>
      </w:tr>
    </w:tbl>
    <w:p w:rsidR="001C0417" w:rsidRPr="008E203F" w:rsidRDefault="001C0417" w:rsidP="001C0417">
      <w:pPr>
        <w:rPr>
          <w:b/>
          <w:sz w:val="24"/>
          <w:szCs w:val="24"/>
        </w:rPr>
      </w:pPr>
      <w:r w:rsidRPr="008E203F">
        <w:rPr>
          <w:b/>
          <w:sz w:val="24"/>
          <w:szCs w:val="24"/>
        </w:rPr>
        <w:sym w:font="Wingdings" w:char="F0E0"/>
      </w:r>
      <w:r w:rsidRPr="008E203F">
        <w:rPr>
          <w:b/>
          <w:sz w:val="24"/>
          <w:szCs w:val="24"/>
        </w:rPr>
        <w:t xml:space="preserve"> We can also write a variable expression to express the relationship between 2 consecutive terms in a sequence.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C0417" w:rsidTr="00E95507">
        <w:tc>
          <w:tcPr>
            <w:tcW w:w="5508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t xml:space="preserve">Example 1) </w:t>
            </w:r>
            <m:oMath>
              <m:r>
                <w:rPr>
                  <w:rFonts w:ascii="Cambria Math" w:hAnsi="Cambria Math"/>
                </w:rPr>
                <m:t>3, 6, 9, 12, …</m:t>
              </m:r>
            </m:oMath>
          </w:p>
          <w:p w:rsidR="001C0417" w:rsidRDefault="001C0417" w:rsidP="00E95507">
            <w:pPr>
              <w:rPr>
                <w:rFonts w:eastAsiaTheme="minorEastAsia"/>
              </w:rPr>
            </w:pPr>
          </w:p>
          <w:p w:rsidR="001C0417" w:rsidRDefault="001C0417" w:rsidP="00E955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common difference:</w:t>
            </w:r>
            <w:r w:rsidR="00D40346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+3</m:t>
              </m:r>
            </m:oMath>
          </w:p>
          <w:p w:rsidR="001C0417" w:rsidRDefault="001C0417" w:rsidP="00E95507">
            <w:pPr>
              <w:rPr>
                <w:rFonts w:eastAsiaTheme="minorEastAsia"/>
              </w:rPr>
            </w:pPr>
          </w:p>
          <w:p w:rsidR="001C0417" w:rsidRDefault="001C0417" w:rsidP="00E955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w:r w:rsidR="00D40346">
              <w:rPr>
                <w:rFonts w:eastAsiaTheme="minorEastAsia"/>
                <w:u w:val="single"/>
              </w:rPr>
              <w:t>n</w:t>
            </w:r>
            <w:r>
              <w:rPr>
                <w:rFonts w:eastAsiaTheme="minorEastAsia"/>
              </w:rPr>
              <w:t xml:space="preserve"> represents a number in the sequence the next term in the sequence can be determined using the variable expression:</w:t>
            </w:r>
          </w:p>
          <w:p w:rsidR="001C0417" w:rsidRDefault="001C0417" w:rsidP="00E95507">
            <w:pPr>
              <w:rPr>
                <w:rFonts w:eastAsiaTheme="minorEastAsia"/>
              </w:rPr>
            </w:pPr>
          </w:p>
          <w:p w:rsidR="001C0417" w:rsidRDefault="00D40346" w:rsidP="00E9550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n+3</m:t>
                </m:r>
              </m:oMath>
            </m:oMathPara>
          </w:p>
          <w:p w:rsidR="001C0417" w:rsidRDefault="001C0417" w:rsidP="00E95507">
            <w:pPr>
              <w:jc w:val="center"/>
              <w:rPr>
                <w:rFonts w:eastAsiaTheme="minorEastAsia"/>
              </w:rPr>
            </w:pPr>
          </w:p>
          <w:p w:rsidR="001C0417" w:rsidRDefault="001C0417" w:rsidP="00E955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Check:</w:t>
            </w:r>
          </w:p>
          <w:p w:rsidR="001C0417" w:rsidRDefault="001C0417" w:rsidP="00E95507">
            <w:pPr>
              <w:rPr>
                <w:rFonts w:eastAsiaTheme="minorEastAsia"/>
              </w:rPr>
            </w:pPr>
          </w:p>
          <w:p w:rsidR="001C0417" w:rsidRDefault="001C0417" w:rsidP="00E95507">
            <w:pPr>
              <w:rPr>
                <w:rFonts w:eastAsiaTheme="minorEastAsia"/>
              </w:rPr>
            </w:pPr>
          </w:p>
          <w:p w:rsidR="001C0417" w:rsidRDefault="001C0417" w:rsidP="00E95507">
            <w:pPr>
              <w:rPr>
                <w:rFonts w:eastAsiaTheme="minorEastAsia"/>
              </w:rPr>
            </w:pPr>
          </w:p>
          <w:p w:rsidR="001C0417" w:rsidRDefault="001C0417" w:rsidP="00E95507">
            <w:pPr>
              <w:rPr>
                <w:rFonts w:eastAsiaTheme="minorEastAsia"/>
              </w:rPr>
            </w:pPr>
          </w:p>
          <w:p w:rsidR="001C0417" w:rsidRPr="00966F12" w:rsidRDefault="001C0417" w:rsidP="00E95507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:rsidR="001C0417" w:rsidRDefault="001C0417" w:rsidP="00E95507">
            <w:pPr>
              <w:rPr>
                <w:rFonts w:eastAsiaTheme="minorEastAsia"/>
              </w:rPr>
            </w:pPr>
            <w:r>
              <w:t xml:space="preserve">Example 2) </w:t>
            </w:r>
            <m:oMath>
              <m:r>
                <w:rPr>
                  <w:rFonts w:ascii="Cambria Math" w:hAnsi="Cambria Math"/>
                </w:rPr>
                <m:t>1, 5, 25, 125, …</m:t>
              </m:r>
            </m:oMath>
          </w:p>
          <w:p w:rsidR="001C0417" w:rsidRDefault="001C0417" w:rsidP="00E95507">
            <w:pPr>
              <w:rPr>
                <w:rFonts w:eastAsiaTheme="minorEastAsia"/>
              </w:rPr>
            </w:pPr>
          </w:p>
          <w:p w:rsidR="001C0417" w:rsidRDefault="001C0417" w:rsidP="00E955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What is the common ratio: </w:t>
            </w:r>
            <m:oMath>
              <m:r>
                <w:rPr>
                  <w:rFonts w:ascii="Cambria Math" w:hAnsi="Cambria Math"/>
                </w:rPr>
                <m:t>*5</m:t>
              </m:r>
            </m:oMath>
          </w:p>
          <w:p w:rsidR="001C0417" w:rsidRDefault="001C0417" w:rsidP="00E95507">
            <w:pPr>
              <w:rPr>
                <w:rFonts w:eastAsiaTheme="minorEastAsia"/>
              </w:rPr>
            </w:pPr>
          </w:p>
          <w:p w:rsidR="001C0417" w:rsidRDefault="001C0417" w:rsidP="00E955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</w:t>
            </w:r>
            <w:r w:rsidR="00D40346">
              <w:rPr>
                <w:rFonts w:eastAsiaTheme="minorEastAsia"/>
                <w:u w:val="single"/>
              </w:rPr>
              <w:t>n</w:t>
            </w:r>
            <w:r>
              <w:rPr>
                <w:rFonts w:eastAsiaTheme="minorEastAsia"/>
              </w:rPr>
              <w:t xml:space="preserve"> represents a number in the sequence the next term in the sequence can be determined using the variable expression:</w:t>
            </w:r>
          </w:p>
          <w:p w:rsidR="001C0417" w:rsidRDefault="001C0417" w:rsidP="00E95507">
            <w:pPr>
              <w:rPr>
                <w:rFonts w:eastAsiaTheme="minorEastAsia"/>
              </w:rPr>
            </w:pPr>
          </w:p>
          <w:p w:rsidR="001C0417" w:rsidRDefault="00D40346" w:rsidP="00E95507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5n</m:t>
                </m:r>
              </m:oMath>
            </m:oMathPara>
          </w:p>
          <w:p w:rsidR="001C0417" w:rsidRDefault="001C0417" w:rsidP="00E95507">
            <w:pPr>
              <w:jc w:val="center"/>
              <w:rPr>
                <w:rFonts w:eastAsiaTheme="minorEastAsia"/>
              </w:rPr>
            </w:pPr>
          </w:p>
          <w:p w:rsidR="001C0417" w:rsidRPr="00966F12" w:rsidRDefault="001C0417" w:rsidP="00E9550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Check:</w:t>
            </w:r>
          </w:p>
        </w:tc>
      </w:tr>
    </w:tbl>
    <w:p w:rsidR="00966F12" w:rsidRDefault="00966F12">
      <w:bookmarkStart w:id="0" w:name="_GoBack"/>
      <w:bookmarkEnd w:id="0"/>
    </w:p>
    <w:sectPr w:rsidR="00966F12" w:rsidSect="00647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6E"/>
    <w:rsid w:val="00186BC6"/>
    <w:rsid w:val="001C0417"/>
    <w:rsid w:val="00414B6A"/>
    <w:rsid w:val="00647D6E"/>
    <w:rsid w:val="00690869"/>
    <w:rsid w:val="00732870"/>
    <w:rsid w:val="00751A1A"/>
    <w:rsid w:val="007B7BFB"/>
    <w:rsid w:val="008E203F"/>
    <w:rsid w:val="00966F12"/>
    <w:rsid w:val="00C15106"/>
    <w:rsid w:val="00C3195A"/>
    <w:rsid w:val="00C43EA0"/>
    <w:rsid w:val="00D40346"/>
    <w:rsid w:val="00F77F6E"/>
    <w:rsid w:val="00F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D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D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1BFE-2E64-4E2E-A6C5-73E4FC56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9</cp:revision>
  <dcterms:created xsi:type="dcterms:W3CDTF">2013-10-27T18:47:00Z</dcterms:created>
  <dcterms:modified xsi:type="dcterms:W3CDTF">2013-10-28T19:57:00Z</dcterms:modified>
</cp:coreProperties>
</file>